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E0D9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3ED48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ІНСТРУКЦІЯ З РЕЄСТРАЦІЇ ЗАМОВНИКА НА ЕЛЕКТРОННОМУ МАЙДАНЧИКУ </w:t>
      </w:r>
    </w:p>
    <w:p w14:paraId="4AA28DCA" w14:textId="42634E61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«ТСБ «ГАЛКОНТРАКТ»</w:t>
      </w:r>
    </w:p>
    <w:p w14:paraId="592665C8" w14:textId="1FE8A774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Доброго дня! Вітаємо Вас на електронному майданчику ТОВ</w:t>
      </w:r>
      <w:r>
        <w:rPr>
          <w:rFonts w:ascii="Times New Roman" w:eastAsia="Times New Roman" w:hAnsi="Times New Roman" w:cs="Times New Roman"/>
          <w:color w:val="000000"/>
        </w:rPr>
        <w:t xml:space="preserve"> «ТСБ «Галконтракт».</w:t>
      </w:r>
    </w:p>
    <w:p w14:paraId="311B9CF9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роботи з системою Замовнику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14:paraId="0B61C4D7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Реєстрація Замовника на електронному майданчику проходить у 3 кроки.</w:t>
      </w:r>
    </w:p>
    <w:p w14:paraId="40C9316A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1</w:t>
      </w:r>
    </w:p>
    <w:p w14:paraId="01798A06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510682C1" wp14:editId="01D2F936">
            <wp:extent cx="9611360" cy="2379980"/>
            <wp:effectExtent l="0" t="0" r="0" b="0"/>
            <wp:docPr id="10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237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0CBD7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F88D1C5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EE44FAA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27D10DDE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головній сторінці потрібно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«Зареєструватися»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A0DC0B6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15AF50F4" wp14:editId="01C16D4C">
            <wp:extent cx="9608185" cy="3359785"/>
            <wp:effectExtent l="0" t="0" r="0" b="0"/>
            <wp:docPr id="108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335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6CF66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66F4842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633DB67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E74C692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Необхідно заповнити наступні поля:</w:t>
      </w:r>
    </w:p>
    <w:p w14:paraId="60F2CC2B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Офіційна коротка назва</w:t>
      </w:r>
      <w:r>
        <w:rPr>
          <w:rFonts w:ascii="Times New Roman" w:eastAsia="Times New Roman" w:hAnsi="Times New Roman" w:cs="Times New Roman"/>
          <w:color w:val="000000"/>
        </w:rPr>
        <w:t xml:space="preserve"> – скорочена назва Замовника, який надає в оренду/здійснює продаж майна (активів) або здійснює передачу певного права, яким вона наділена, через ЕТС. </w:t>
      </w:r>
    </w:p>
    <w:p w14:paraId="5D8F74A5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Телефон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 контактний телефон у форматі +380123456789</w:t>
      </w:r>
    </w:p>
    <w:p w14:paraId="637AD4C7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Електронна пошта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</w:t>
      </w:r>
      <w:r>
        <w:rPr>
          <w:rFonts w:ascii="Times New Roman" w:eastAsia="Times New Roman" w:hAnsi="Times New Roman" w:cs="Times New Roman"/>
          <w:color w:val="000000"/>
        </w:rPr>
        <w:t xml:space="preserve"> діючу електронну пошту, будуть надходити сповіщення та нагадування.</w:t>
      </w:r>
    </w:p>
    <w:p w14:paraId="7A41B347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Пароль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14:paraId="45879497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 «Підписатися на розсилку аукціонів» є необов’язково</w:t>
      </w:r>
      <w:r>
        <w:rPr>
          <w:rFonts w:ascii="Times New Roman" w:eastAsia="Times New Roman" w:hAnsi="Times New Roman" w:cs="Times New Roman"/>
          <w:color w:val="000000"/>
        </w:rPr>
        <w:t xml:space="preserve">ю для заповнення. </w:t>
      </w:r>
    </w:p>
    <w:p w14:paraId="7D5C50F9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заповнення усіх необхідних полів потрібно поставити відмітки погодження з умовами Регламенту та Договору-оферти, а також надати згоду на використання персональних даних та натиснути кнопку «Зареєструватися» </w:t>
      </w:r>
    </w:p>
    <w:p w14:paraId="599B64C7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Після проходження даног</w:t>
      </w:r>
      <w:r>
        <w:rPr>
          <w:rFonts w:ascii="Times New Roman" w:eastAsia="Times New Roman" w:hAnsi="Times New Roman" w:cs="Times New Roman"/>
          <w:color w:val="000000"/>
        </w:rPr>
        <w:t>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14:paraId="39761E1B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Вас буде спрямовано на 2 крок реєстрації.</w:t>
      </w:r>
    </w:p>
    <w:p w14:paraId="036DB64C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 також можете перейти до 2 кроку реєстрації у Ваш</w:t>
      </w:r>
      <w:r>
        <w:rPr>
          <w:rFonts w:ascii="Times New Roman" w:eastAsia="Times New Roman" w:hAnsi="Times New Roman" w:cs="Times New Roman"/>
          <w:color w:val="000000"/>
        </w:rPr>
        <w:t>ому особистому кабінеті, перейшовши за посиланням з листа, надісланого на Вашу електронну пошту.</w:t>
      </w:r>
    </w:p>
    <w:p w14:paraId="22F735D6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2</w:t>
      </w:r>
    </w:p>
    <w:p w14:paraId="00D91D60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748AC01E" wp14:editId="09F931FF">
            <wp:extent cx="8160450" cy="5426851"/>
            <wp:effectExtent l="0" t="0" r="0" b="0"/>
            <wp:docPr id="108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0450" cy="542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89C0E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10979710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Оберіть тип участі  - </w:t>
      </w:r>
      <w:r>
        <w:rPr>
          <w:rFonts w:ascii="Times New Roman" w:eastAsia="Times New Roman" w:hAnsi="Times New Roman" w:cs="Times New Roman"/>
        </w:rPr>
        <w:t xml:space="preserve">“Організатор відповідно до ЗУ” або </w:t>
      </w:r>
      <w:r>
        <w:rPr>
          <w:rFonts w:ascii="Times New Roman" w:eastAsia="Times New Roman" w:hAnsi="Times New Roman" w:cs="Times New Roman"/>
          <w:color w:val="000000"/>
        </w:rPr>
        <w:t xml:space="preserve">«Організатор приватної форми власності», </w:t>
      </w:r>
      <w:r>
        <w:rPr>
          <w:rFonts w:ascii="Times New Roman" w:eastAsia="Times New Roman" w:hAnsi="Times New Roman" w:cs="Times New Roman"/>
        </w:rPr>
        <w:t xml:space="preserve"> або “Організатор земельних торгів”, або “Орган приватизації” залежно від типу аукціонів, які Ви маєте намір проводити</w:t>
      </w:r>
    </w:p>
    <w:p w14:paraId="228AF4DA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Наступним Вашим кроком буде заповнення блоку інформації про учасника:</w:t>
      </w:r>
    </w:p>
    <w:p w14:paraId="47E01B96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37FFA7D4" wp14:editId="65D63F96">
            <wp:extent cx="9066213" cy="5732777"/>
            <wp:effectExtent l="0" t="0" r="0" b="0"/>
            <wp:docPr id="108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6213" cy="5732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F1727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B782A9B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поле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ЄДРПОУ </w:t>
      </w:r>
      <w:r>
        <w:rPr>
          <w:rFonts w:ascii="Times New Roman" w:eastAsia="Times New Roman" w:hAnsi="Times New Roman" w:cs="Times New Roman"/>
          <w:color w:val="000000"/>
        </w:rPr>
        <w:t>необхідно вписати код ЄДРПОУ Замовника.</w:t>
      </w:r>
    </w:p>
    <w:p w14:paraId="0C074478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Коротка назва</w:t>
      </w:r>
      <w:r>
        <w:rPr>
          <w:rFonts w:ascii="Times New Roman" w:eastAsia="Times New Roman" w:hAnsi="Times New Roman" w:cs="Times New Roman"/>
          <w:color w:val="000000"/>
        </w:rPr>
        <w:t xml:space="preserve"> – коротка назва Замовника, який надає в оренду/здійснює продаж майна (активів) або здійснює передачу певного права, яким вона наділена, через ЕТС. </w:t>
      </w:r>
    </w:p>
    <w:p w14:paraId="0DDA6000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Повна назва</w:t>
      </w:r>
      <w:r>
        <w:rPr>
          <w:rFonts w:ascii="Times New Roman" w:eastAsia="Times New Roman" w:hAnsi="Times New Roman" w:cs="Times New Roman"/>
          <w:color w:val="000000"/>
        </w:rPr>
        <w:t xml:space="preserve"> – повна назву Замовника, який надає в оренду/здійснює продаж майна (активів) або з</w:t>
      </w:r>
      <w:r>
        <w:rPr>
          <w:rFonts w:ascii="Times New Roman" w:eastAsia="Times New Roman" w:hAnsi="Times New Roman" w:cs="Times New Roman"/>
          <w:color w:val="000000"/>
        </w:rPr>
        <w:t xml:space="preserve">дійснює передачу певного права, яким вона наділена, через ЕТС. </w:t>
      </w:r>
    </w:p>
    <w:p w14:paraId="0DA1A084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Далі необхідно заповнити блок </w:t>
      </w:r>
      <w:r>
        <w:rPr>
          <w:rFonts w:ascii="Times New Roman" w:eastAsia="Times New Roman" w:hAnsi="Times New Roman" w:cs="Times New Roman"/>
          <w:b/>
          <w:color w:val="000000"/>
        </w:rPr>
        <w:t>поштової</w:t>
      </w:r>
      <w:r>
        <w:rPr>
          <w:rFonts w:ascii="Times New Roman" w:eastAsia="Times New Roman" w:hAnsi="Times New Roman" w:cs="Times New Roman"/>
          <w:color w:val="000000"/>
        </w:rPr>
        <w:t xml:space="preserve"> адреси:</w:t>
      </w:r>
    </w:p>
    <w:p w14:paraId="0C97AA7E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675259F2" wp14:editId="5D518DCD">
            <wp:extent cx="9010650" cy="2228850"/>
            <wp:effectExtent l="0" t="0" r="0" b="0"/>
            <wp:docPr id="108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462A4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F8F043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 полі «</w:t>
      </w:r>
      <w:r>
        <w:rPr>
          <w:rFonts w:ascii="Times New Roman" w:eastAsia="Times New Roman" w:hAnsi="Times New Roman" w:cs="Times New Roman"/>
          <w:b/>
          <w:color w:val="000000"/>
        </w:rPr>
        <w:t>Країна</w:t>
      </w:r>
      <w:r>
        <w:rPr>
          <w:rFonts w:ascii="Times New Roman" w:eastAsia="Times New Roman" w:hAnsi="Times New Roman" w:cs="Times New Roman"/>
          <w:color w:val="000000"/>
        </w:rPr>
        <w:t>» за замовчанням стоїть Україна.</w:t>
      </w:r>
    </w:p>
    <w:p w14:paraId="61262D81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Зверніть увагу, правильно вказана поштова адреса прискорить обмін документами.</w:t>
      </w:r>
    </w:p>
    <w:p w14:paraId="10AC8EAD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Наступним кроком</w:t>
      </w:r>
      <w:r>
        <w:rPr>
          <w:rFonts w:ascii="Times New Roman" w:eastAsia="Times New Roman" w:hAnsi="Times New Roman" w:cs="Times New Roman"/>
          <w:color w:val="000000"/>
        </w:rPr>
        <w:t xml:space="preserve"> буде заповнення банківських реквізитів:</w:t>
      </w:r>
    </w:p>
    <w:p w14:paraId="46EA2A09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CB9D91A" wp14:editId="20CA75F1">
            <wp:extent cx="9115425" cy="1123950"/>
            <wp:effectExtent l="0" t="0" r="0" b="0"/>
            <wp:docPr id="108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B7509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A5A4F8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Індивідуальний податковий номер</w:t>
      </w:r>
      <w:r>
        <w:rPr>
          <w:rFonts w:ascii="Times New Roman" w:eastAsia="Times New Roman" w:hAnsi="Times New Roman" w:cs="Times New Roman"/>
          <w:color w:val="000000"/>
        </w:rPr>
        <w:t xml:space="preserve">  підлягає заповненню, якщо Замовник є платником ПДВ. </w:t>
      </w:r>
    </w:p>
    <w:p w14:paraId="40B6C1F8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Далі потрібно заповнити інформацію про керівника або контактну особу учасника із зазначенням її посади (Прізвище ім’я по-</w:t>
      </w:r>
      <w:r>
        <w:rPr>
          <w:rFonts w:ascii="Times New Roman" w:eastAsia="Times New Roman" w:hAnsi="Times New Roman" w:cs="Times New Roman"/>
          <w:color w:val="000000"/>
        </w:rPr>
        <w:t>батькові для ліквідатора),</w:t>
      </w:r>
    </w:p>
    <w:p w14:paraId="3E3C14F2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121B5A92" wp14:editId="3E6E5979">
            <wp:extent cx="9010650" cy="942975"/>
            <wp:effectExtent l="0" t="0" r="0" b="0"/>
            <wp:docPr id="10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C5731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8A9AD05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чого, натиснувши кнопку </w:t>
      </w:r>
      <w:r>
        <w:rPr>
          <w:rFonts w:ascii="Times New Roman" w:eastAsia="Times New Roman" w:hAnsi="Times New Roman" w:cs="Times New Roman"/>
          <w:b/>
          <w:color w:val="000000"/>
        </w:rPr>
        <w:t>«Додати документ»,</w:t>
      </w:r>
      <w:r>
        <w:rPr>
          <w:rFonts w:ascii="Times New Roman" w:eastAsia="Times New Roman" w:hAnsi="Times New Roman" w:cs="Times New Roman"/>
          <w:color w:val="000000"/>
        </w:rPr>
        <w:t xml:space="preserve"> обрати відповідний тип файлу – скановану копію Договору про надання послуг з використання електронного майданчика, обрати необхідний файл на комп’ютері та, натиснувши кнопку «</w:t>
      </w:r>
      <w:r>
        <w:rPr>
          <w:rFonts w:ascii="Times New Roman" w:eastAsia="Times New Roman" w:hAnsi="Times New Roman" w:cs="Times New Roman"/>
          <w:b/>
          <w:color w:val="000000"/>
        </w:rPr>
        <w:t>Завантажити</w:t>
      </w:r>
      <w:r>
        <w:rPr>
          <w:rFonts w:ascii="Times New Roman" w:eastAsia="Times New Roman" w:hAnsi="Times New Roman" w:cs="Times New Roman"/>
          <w:color w:val="000000"/>
        </w:rPr>
        <w:t>», додати необхідний документ для ідентифікації Замовника.</w:t>
      </w:r>
    </w:p>
    <w:p w14:paraId="505F77D3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2A6B46E8" wp14:editId="708C04D9">
            <wp:extent cx="8815070" cy="4627245"/>
            <wp:effectExtent l="0" t="0" r="0" b="0"/>
            <wp:docPr id="108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5070" cy="462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4BFC7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4BE253C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Зверніт</w:t>
      </w:r>
      <w:r>
        <w:rPr>
          <w:rFonts w:ascii="Times New Roman" w:eastAsia="Times New Roman" w:hAnsi="Times New Roman" w:cs="Times New Roman"/>
          <w:color w:val="000000"/>
        </w:rPr>
        <w:t>ь увагу, скановані копії документів мають бути кольоровими!</w:t>
      </w:r>
    </w:p>
    <w:p w14:paraId="3DA75706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Після виконання усіх вказаних вище дій потрібно натиснути кнопку «Зберегти», яка знаходиться у правій верхній частині сторінки і, якщо усі дії були виконані правильно, ви побачите повідомлення про</w:t>
      </w:r>
      <w:r>
        <w:rPr>
          <w:rFonts w:ascii="Times New Roman" w:eastAsia="Times New Roman" w:hAnsi="Times New Roman" w:cs="Times New Roman"/>
          <w:color w:val="000000"/>
        </w:rPr>
        <w:t xml:space="preserve"> внесення змін до Вашого профілю: </w:t>
      </w:r>
    </w:p>
    <w:p w14:paraId="57C24E21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6A2FF7A" wp14:editId="762FD4E4">
            <wp:extent cx="3752850" cy="1333500"/>
            <wp:effectExtent l="0" t="0" r="0" b="0"/>
            <wp:docPr id="10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C36BB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50C8F9C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Якщо якесь із полів було заповнено неправильно, система </w:t>
      </w:r>
      <w:r>
        <w:rPr>
          <w:rFonts w:ascii="Times New Roman" w:eastAsia="Times New Roman" w:hAnsi="Times New Roman" w:cs="Times New Roman"/>
        </w:rPr>
        <w:t>повідомляє</w:t>
      </w:r>
      <w:r>
        <w:rPr>
          <w:rFonts w:ascii="Times New Roman" w:eastAsia="Times New Roman" w:hAnsi="Times New Roman" w:cs="Times New Roman"/>
          <w:color w:val="000000"/>
        </w:rPr>
        <w:t xml:space="preserve"> про це та </w:t>
      </w:r>
      <w:r>
        <w:rPr>
          <w:rFonts w:ascii="Times New Roman" w:eastAsia="Times New Roman" w:hAnsi="Times New Roman" w:cs="Times New Roman"/>
        </w:rPr>
        <w:t>під світить</w:t>
      </w:r>
      <w:r>
        <w:rPr>
          <w:rFonts w:ascii="Times New Roman" w:eastAsia="Times New Roman" w:hAnsi="Times New Roman" w:cs="Times New Roman"/>
          <w:color w:val="000000"/>
        </w:rPr>
        <w:t xml:space="preserve"> червоним поле, у якому було допущено помилку.</w:t>
      </w:r>
    </w:p>
    <w:p w14:paraId="6DEE07D2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Якщо була допущена помилка при внесенні інформації, необхідно повернутися до потрібного кроку та внести зміни, після чого повторно їх зберегти та підтвердити.</w:t>
      </w:r>
    </w:p>
    <w:p w14:paraId="5FAEED50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3</w:t>
      </w:r>
    </w:p>
    <w:p w14:paraId="54D2F0CD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Далі потрібно перейти у розділ «Користувач», в якому вказати прізвище, ім’я та по батькові</w:t>
      </w:r>
      <w:r>
        <w:rPr>
          <w:rFonts w:ascii="Times New Roman" w:eastAsia="Times New Roman" w:hAnsi="Times New Roman" w:cs="Times New Roman"/>
          <w:color w:val="000000"/>
        </w:rPr>
        <w:t>, електронну пошту та телефон контактної особи Замовника.</w:t>
      </w:r>
    </w:p>
    <w:p w14:paraId="3B6CC10A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114300" distR="114300" wp14:anchorId="24072C69" wp14:editId="423F7C1B">
            <wp:extent cx="8498205" cy="2735580"/>
            <wp:effectExtent l="0" t="0" r="0" b="0"/>
            <wp:docPr id="108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8205" cy="273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66AEF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Вийти з тестового режиму, шляхом зняття позначки з «Тестові операції (без юридичних наслідків). </w:t>
      </w:r>
    </w:p>
    <w:p w14:paraId="00B1258D" w14:textId="77777777" w:rsidR="00AD274E" w:rsidRDefault="00C326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цього потрібно виконати збереження даних, натиснувши кнопку «Зберегти». </w:t>
      </w:r>
    </w:p>
    <w:p w14:paraId="26FA33B8" w14:textId="77777777" w:rsidR="00AD274E" w:rsidRDefault="00C32621">
      <w:pPr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Крок 4</w:t>
      </w:r>
    </w:p>
    <w:p w14:paraId="679ED4BD" w14:textId="77777777" w:rsidR="00AD274E" w:rsidRDefault="00C32621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Останні кроки</w:t>
      </w:r>
      <w:r>
        <w:rPr>
          <w:rFonts w:ascii="Times New Roman" w:eastAsia="Times New Roman" w:hAnsi="Times New Roman" w:cs="Times New Roman"/>
        </w:rPr>
        <w:t xml:space="preserve"> реєстрації полягають в тому, щоб перейти на вкладку «Учасник» та натиснути кнопку «Підтвердити».</w:t>
      </w:r>
    </w:p>
    <w:p w14:paraId="53543329" w14:textId="77777777" w:rsidR="00AD274E" w:rsidRDefault="00C32621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888E7FC" wp14:editId="57386FA9">
            <wp:extent cx="9039225" cy="4467225"/>
            <wp:effectExtent l="0" t="0" r="0" b="0"/>
            <wp:docPr id="109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446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3B7B9E" w14:textId="77777777" w:rsidR="00AD274E" w:rsidRDefault="00C32621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Після того як ви натиснете кнопку «Підтвердити» адміністратор перегляне ваш кабінет та погодить реєстрацію в системі якщо всю інформацію та всі документи заповнено і завантажено вірно.</w:t>
      </w:r>
    </w:p>
    <w:p w14:paraId="6502406D" w14:textId="77777777" w:rsidR="00AD274E" w:rsidRDefault="00C32621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226E823F" w14:textId="77777777" w:rsidR="00AD274E" w:rsidRDefault="00C32621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Коли адміністратор погодить вашу реєстрацію в системі вам прийде пові</w:t>
      </w:r>
      <w:r>
        <w:rPr>
          <w:rFonts w:ascii="Times New Roman" w:eastAsia="Times New Roman" w:hAnsi="Times New Roman" w:cs="Times New Roman"/>
        </w:rPr>
        <w:t>домлення, що вас успішно зареєстровано:</w:t>
      </w:r>
    </w:p>
    <w:p w14:paraId="04876CE7" w14:textId="77777777" w:rsidR="00AD274E" w:rsidRDefault="00C32621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B207A51" wp14:editId="180139B0">
            <wp:extent cx="3771900" cy="2476500"/>
            <wp:effectExtent l="0" t="0" r="0" b="0"/>
            <wp:docPr id="108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98E5E" w14:textId="77777777" w:rsidR="00AD274E" w:rsidRDefault="00C32621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Далі Вам потрібно вийти з особистого кабінету та знову увійти до нього, щоб оновились функції в системі.</w:t>
      </w:r>
    </w:p>
    <w:p w14:paraId="1E878BAF" w14:textId="77777777" w:rsidR="00AD274E" w:rsidRDefault="00AD27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sectPr w:rsidR="00AD274E">
      <w:pgSz w:w="16838" w:h="11906" w:orient="landscape"/>
      <w:pgMar w:top="284" w:right="850" w:bottom="282" w:left="850" w:header="279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4E"/>
    <w:rsid w:val="00AD274E"/>
    <w:rsid w:val="00C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CC2"/>
  <w15:docId w15:val="{8AD2021E-B570-4027-8C33-E7973E3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2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40kameb26/ad9ZpIP+E0a1teQ==">AMUW2mVlULYoS+Wr9CYDxOQSzPffilnu9IYasJkq45UnTc7hRqMLqqF1WQGptDWRnLStDATQTCZd1NKO6wUPSJW3jzz1LZVlug2aYNUC3rSlR+GyeU7reQG5RA2dLKlaN/d/qo8InlGC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1658</Characters>
  <Application>Microsoft Office Word</Application>
  <DocSecurity>0</DocSecurity>
  <Lines>13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2</cp:revision>
  <dcterms:created xsi:type="dcterms:W3CDTF">2021-10-09T12:33:00Z</dcterms:created>
  <dcterms:modified xsi:type="dcterms:W3CDTF">2023-03-09T11:22:00Z</dcterms:modified>
</cp:coreProperties>
</file>